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OpenVPN配置指南</w:t>
      </w:r>
    </w:p>
    <w:p>
      <w:pPr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【准备工作】</w:t>
      </w:r>
    </w:p>
    <w:p>
      <w:pPr>
        <w:rPr>
          <w:rFonts w:hint="eastAsia" w:ascii="微软雅黑" w:hAnsi="微软雅黑" w:eastAsia="微软雅黑"/>
          <w:color w:val="FF0000"/>
          <w:lang w:eastAsia="zh-CN"/>
        </w:rPr>
      </w:pPr>
      <w:r>
        <w:rPr>
          <w:rFonts w:hint="eastAsia" w:ascii="微软雅黑" w:hAnsi="微软雅黑" w:eastAsia="微软雅黑"/>
          <w:color w:val="FF0000"/>
          <w:lang w:val="en-US" w:eastAsia="zh-CN"/>
        </w:rPr>
        <w:t>进入</w:t>
      </w:r>
      <w:r>
        <w:rPr>
          <w:rFonts w:hint="eastAsia" w:ascii="微软雅黑" w:hAnsi="微软雅黑" w:eastAsia="微软雅黑"/>
          <w:color w:val="FF0000"/>
          <w:lang w:eastAsia="zh-CN"/>
        </w:rPr>
        <w:t>duole-office文件夹</w:t>
      </w:r>
    </w:p>
    <w:p>
      <w:r>
        <w:drawing>
          <wp:inline distT="0" distB="0" distL="114300" distR="114300">
            <wp:extent cx="971550" cy="1019175"/>
            <wp:effectExtent l="0" t="0" r="0" b="952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以文本方式打开auth.txt文件，将username和password分别替换为自己的账号和密码</w:t>
      </w: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【Windows】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安装文件：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object>
          <v:shape id="_x0000_i1025" o:spt="75" type="#_x0000_t75" style="height:42pt;width:163.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5">
            <o:LockedField>false</o:LockedField>
          </o:OLEObject>
        </w:object>
      </w:r>
    </w:p>
    <w:p>
      <w:pPr>
        <w:pStyle w:val="11"/>
        <w:numPr>
          <w:ilvl w:val="0"/>
          <w:numId w:val="1"/>
        </w:numPr>
        <w:ind w:firstLineChars="0"/>
        <w:rPr>
          <w:rFonts w:hint="eastAsia"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双击开始安装。</w:t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4101465"/>
            <wp:effectExtent l="0" t="0" r="2540" b="0"/>
            <wp:docPr id="2" name="图片 2" descr="J:\VPN\ScreenShots\Windows\QQ截图201812131535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J:\VPN\ScreenShots\Windows\QQ截图2018121315351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1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1"/>
        </w:numPr>
        <w:ind w:firstLineChars="0"/>
        <w:rPr>
          <w:rFonts w:hint="eastAsia"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根据对话框的提示，进入【OpenVPN安装目录】，将【配置文件目录duole-office】复制到【config目录】。</w:t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1875155"/>
            <wp:effectExtent l="0" t="0" r="2540" b="0"/>
            <wp:docPr id="3" name="图片 3" descr="J:\VPN\ScreenShots\Windows\QQ截图201812131536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J:\VPN\ScreenShots\Windows\QQ截图2018121315361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036570"/>
            <wp:effectExtent l="0" t="0" r="2540" b="0"/>
            <wp:docPr id="11" name="图片 11" descr="J:\VPN\ScreenShots\Windows\QQ截图20181213154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J:\VPN\ScreenShots\Windows\QQ截图2018121315400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1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任务栏右下角右键点击OpenVPN图标，测试连通性。</w:t>
      </w:r>
    </w:p>
    <w:p>
      <w:pPr>
        <w:rPr>
          <w:rFonts w:hint="eastAsia"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1622425"/>
            <wp:effectExtent l="0" t="0" r="2540" b="0"/>
            <wp:docPr id="12" name="图片 12" descr="J:\VPN\ScreenShots\Windows\QQ截图20181213154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J:\VPN\ScreenShots\Windows\QQ截图2018121315413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349500"/>
            <wp:effectExtent l="0" t="0" r="2540" b="0"/>
            <wp:docPr id="13" name="图片 13" descr="J:\VPN\ScreenShots\Windows\QQ截图20181213154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:\VPN\ScreenShots\Windows\QQ截图2018121315423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hint="eastAsia" w:ascii="微软雅黑" w:hAnsi="微软雅黑" w:eastAsia="微软雅黑"/>
          <w:b/>
        </w:rPr>
      </w:pPr>
    </w:p>
    <w:p>
      <w:pPr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【macOS】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安装文件：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952500" cy="1295400"/>
            <wp:effectExtent l="0" t="0" r="0" b="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11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双击开始安装，移除默认勾选后，点击【继续】。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4253865"/>
            <wp:effectExtent l="0" t="0" r="2540" b="0"/>
            <wp:docPr id="1" name="图片 1" descr="J:\VPN\Doc\macOS\WX20181213-144916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:\VPN\Doc\macOS\WX20181213-144916@2x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506345"/>
            <wp:effectExtent l="0" t="0" r="2540" b="8255"/>
            <wp:docPr id="4" name="图片 4" descr="J:\VPN\Doc\macOS\WX20181213-145008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:\VPN\Doc\macOS\WX20181213-145008@2x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安装完成后，选择【我有配置文件】，点击【确定】。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929890"/>
            <wp:effectExtent l="0" t="0" r="2540" b="3810"/>
            <wp:docPr id="5" name="图片 5" descr="J:\VPN\Doc\macOS\WX20181213-145355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J:\VPN\Doc\macOS\WX20181213-145355@2x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197225"/>
            <wp:effectExtent l="0" t="0" r="2540" b="3175"/>
            <wp:docPr id="6" name="图片 6" descr="J:\VPN\Doc\macOS\WX20181213-145728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J:\VPN\Doc\macOS\WX20181213-145728@2x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顶部菜单栏点击Tunnelblick图标，选择【VPN详情】。打开配置文件所在目录，将目录中的【duole-office.ovpn】文件拖拽至【配置栏】。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2657475" cy="2095500"/>
            <wp:effectExtent l="0" t="0" r="9525" b="0"/>
            <wp:docPr id="7" name="图片 7" descr="J:\VPN\Doc\macOS\WX20181213-145805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:\VPN\Doc\macOS\WX20181213-145805@2x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696970"/>
            <wp:effectExtent l="0" t="0" r="2540" b="0"/>
            <wp:docPr id="8" name="图片 8" descr="J:\VPN\Doc\macOS\WX20181213-150024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J:\VPN\Doc\macOS\WX20181213-150024@2x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096770"/>
            <wp:effectExtent l="0" t="0" r="2540" b="0"/>
            <wp:docPr id="9" name="图片 9" descr="J:\VPN\Doc\macOS\WX20181213-150044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J:\VPN\Doc\macOS\WX20181213-150044@2x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2"/>
        </w:numPr>
        <w:ind w:firstLineChars="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测试连通性。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2505075" cy="2019300"/>
            <wp:effectExtent l="0" t="0" r="9525" b="0"/>
            <wp:docPr id="10" name="图片 10" descr="J:\VPN\Doc\macOS\WX20181213-150126@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:\VPN\Doc\macOS\WX20181213-150126@2x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00DB6"/>
    <w:multiLevelType w:val="multilevel"/>
    <w:tmpl w:val="01E00DB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92B45B8"/>
    <w:multiLevelType w:val="multilevel"/>
    <w:tmpl w:val="492B45B8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351"/>
    <w:rsid w:val="000F1010"/>
    <w:rsid w:val="00123B70"/>
    <w:rsid w:val="001F30BB"/>
    <w:rsid w:val="0031708B"/>
    <w:rsid w:val="004257ED"/>
    <w:rsid w:val="0046067A"/>
    <w:rsid w:val="004F27E9"/>
    <w:rsid w:val="005227AF"/>
    <w:rsid w:val="00574C7F"/>
    <w:rsid w:val="009351B8"/>
    <w:rsid w:val="009C32C6"/>
    <w:rsid w:val="00A06CF8"/>
    <w:rsid w:val="00A67AF7"/>
    <w:rsid w:val="00BB4076"/>
    <w:rsid w:val="00BE0747"/>
    <w:rsid w:val="00DD0EFB"/>
    <w:rsid w:val="00F8708F"/>
    <w:rsid w:val="00FB5351"/>
    <w:rsid w:val="2486543A"/>
    <w:rsid w:val="63346FE2"/>
    <w:rsid w:val="77900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4"/>
    <w:qFormat/>
    <w:uiPriority w:val="99"/>
    <w:rPr>
      <w:sz w:val="18"/>
      <w:szCs w:val="18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批注框文本 Char"/>
    <w:basedOn w:val="7"/>
    <w:link w:val="3"/>
    <w:semiHidden/>
    <w:qFormat/>
    <w:uiPriority w:val="99"/>
    <w:rPr>
      <w:sz w:val="18"/>
      <w:szCs w:val="18"/>
    </w:rPr>
  </w:style>
  <w:style w:type="character" w:customStyle="1" w:styleId="13">
    <w:name w:val="标题 1 Char"/>
    <w:basedOn w:val="7"/>
    <w:link w:val="2"/>
    <w:qFormat/>
    <w:uiPriority w:val="9"/>
    <w:rPr>
      <w:b/>
      <w:bCs/>
      <w:kern w:val="44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67</Words>
  <Characters>382</Characters>
  <Lines>3</Lines>
  <Paragraphs>1</Paragraphs>
  <TotalTime>64</TotalTime>
  <ScaleCrop>false</ScaleCrop>
  <LinksUpToDate>false</LinksUpToDate>
  <CharactersWithSpaces>448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2018-12-13T06:04:00Z</dcterms:created>
  <dc:creator>ZengQi</dc:creator>
  <cp:lastModifiedBy>Administrator</cp:lastModifiedBy>
  <dcterms:modified xsi:type="dcterms:W3CDTF">2021-01-12T12:25:24Z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